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EEA" w:rsidRPr="006D0B4B" w:rsidRDefault="00550EEA" w:rsidP="00550EEA">
      <w:pPr>
        <w:pStyle w:val="1"/>
        <w:spacing w:line="240" w:lineRule="auto"/>
        <w:ind w:firstLine="720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6D0B4B">
        <w:rPr>
          <w:b/>
          <w:sz w:val="28"/>
          <w:szCs w:val="28"/>
        </w:rPr>
        <w:t>Информация о наличии электронных образовательных и информационных ресурсов</w:t>
      </w:r>
    </w:p>
    <w:p w:rsidR="00550EEA" w:rsidRDefault="00550EEA" w:rsidP="00550EEA">
      <w:pPr>
        <w:pStyle w:val="1"/>
        <w:spacing w:line="240" w:lineRule="auto"/>
        <w:ind w:firstLine="720"/>
        <w:contextualSpacing/>
        <w:jc w:val="center"/>
        <w:rPr>
          <w:sz w:val="28"/>
          <w:szCs w:val="28"/>
        </w:rPr>
      </w:pP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10489"/>
        <w:gridCol w:w="2836"/>
      </w:tblGrid>
      <w:tr w:rsidR="00550EEA" w:rsidTr="00954CF9">
        <w:tc>
          <w:tcPr>
            <w:tcW w:w="10489" w:type="dxa"/>
          </w:tcPr>
          <w:p w:rsidR="00550EEA" w:rsidRPr="006D0B4B" w:rsidRDefault="00550EEA" w:rsidP="00AA0282">
            <w:pPr>
              <w:pStyle w:val="1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D0B4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36" w:type="dxa"/>
          </w:tcPr>
          <w:p w:rsidR="00550EEA" w:rsidRPr="006D0B4B" w:rsidRDefault="00550EEA" w:rsidP="00AA0282">
            <w:pPr>
              <w:pStyle w:val="1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D0B4B">
              <w:rPr>
                <w:sz w:val="24"/>
                <w:szCs w:val="24"/>
              </w:rPr>
              <w:t>Количество</w:t>
            </w:r>
          </w:p>
        </w:tc>
      </w:tr>
      <w:tr w:rsidR="00550EEA" w:rsidTr="00954CF9">
        <w:tc>
          <w:tcPr>
            <w:tcW w:w="10489" w:type="dxa"/>
          </w:tcPr>
          <w:p w:rsidR="00550EEA" w:rsidRPr="00552336" w:rsidRDefault="00550EEA" w:rsidP="00AA0282">
            <w:pPr>
              <w:pStyle w:val="a6"/>
              <w:tabs>
                <w:tab w:val="left" w:pos="1694"/>
                <w:tab w:val="left" w:pos="3494"/>
                <w:tab w:val="left" w:pos="5323"/>
                <w:tab w:val="left" w:pos="7570"/>
              </w:tabs>
              <w:spacing w:after="140"/>
              <w:contextualSpacing/>
              <w:rPr>
                <w:sz w:val="24"/>
                <w:szCs w:val="24"/>
              </w:rPr>
            </w:pPr>
            <w:r w:rsidRPr="00512285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собственных электронных образовательных </w:t>
            </w:r>
            <w:r w:rsidRPr="0051228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512285">
              <w:rPr>
                <w:sz w:val="24"/>
                <w:szCs w:val="24"/>
              </w:rPr>
              <w:t>информационных ресурсов</w:t>
            </w:r>
          </w:p>
        </w:tc>
        <w:tc>
          <w:tcPr>
            <w:tcW w:w="2836" w:type="dxa"/>
          </w:tcPr>
          <w:p w:rsidR="00550EEA" w:rsidRDefault="00550EEA" w:rsidP="00AA0282">
            <w:pPr>
              <w:pStyle w:val="1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50EEA" w:rsidTr="00954CF9">
        <w:tc>
          <w:tcPr>
            <w:tcW w:w="10489" w:type="dxa"/>
          </w:tcPr>
          <w:p w:rsidR="00550EEA" w:rsidRDefault="00550EEA" w:rsidP="00AA0282">
            <w:pPr>
              <w:pStyle w:val="1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512285">
              <w:rPr>
                <w:sz w:val="24"/>
                <w:szCs w:val="24"/>
              </w:rPr>
              <w:t>Количество сторонних электронных образовательных и информационных ресурсов</w:t>
            </w:r>
          </w:p>
        </w:tc>
        <w:tc>
          <w:tcPr>
            <w:tcW w:w="2836" w:type="dxa"/>
          </w:tcPr>
          <w:p w:rsidR="00550EEA" w:rsidRPr="00DE0EFD" w:rsidRDefault="00550EEA" w:rsidP="00AA0282">
            <w:pPr>
              <w:pStyle w:val="1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50EEA" w:rsidTr="00954CF9">
        <w:tc>
          <w:tcPr>
            <w:tcW w:w="10489" w:type="dxa"/>
          </w:tcPr>
          <w:p w:rsidR="00550EEA" w:rsidRDefault="00550EEA" w:rsidP="00AA0282">
            <w:pPr>
              <w:pStyle w:val="1"/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512285">
              <w:rPr>
                <w:sz w:val="24"/>
                <w:szCs w:val="24"/>
              </w:rPr>
              <w:t>Количество баз данных электронного каталога</w:t>
            </w:r>
          </w:p>
        </w:tc>
        <w:tc>
          <w:tcPr>
            <w:tcW w:w="2836" w:type="dxa"/>
          </w:tcPr>
          <w:p w:rsidR="00550EEA" w:rsidRDefault="00550EEA" w:rsidP="00AA0282">
            <w:pPr>
              <w:pStyle w:val="1"/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F83D73" w:rsidRDefault="00F83D73">
      <w:pPr>
        <w:rPr>
          <w:rFonts w:ascii="Times New Roman" w:hAnsi="Times New Roman" w:cs="Times New Roman"/>
          <w:sz w:val="28"/>
          <w:szCs w:val="28"/>
        </w:rPr>
      </w:pPr>
    </w:p>
    <w:p w:rsidR="006A7C80" w:rsidRPr="006A7C80" w:rsidRDefault="006A7C80" w:rsidP="004C3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C80">
        <w:rPr>
          <w:rFonts w:ascii="Times New Roman" w:hAnsi="Times New Roman" w:cs="Times New Roman"/>
          <w:b/>
          <w:sz w:val="28"/>
          <w:szCs w:val="28"/>
        </w:rPr>
        <w:t>Перечень электронных образовательных ресурсов</w:t>
      </w:r>
    </w:p>
    <w:p w:rsidR="006A7C80" w:rsidRDefault="006A7C80" w:rsidP="00BC12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собственных и сторонних образовательных ресурсов, к которым обеспечивается доступ обучающихся:</w:t>
      </w:r>
    </w:p>
    <w:p w:rsidR="004C36F0" w:rsidRDefault="004C36F0" w:rsidP="00BC12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C80" w:rsidRDefault="006A7C80" w:rsidP="00BC12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науки и высшего образования Российской Федерации -  Режим доступа: </w:t>
      </w:r>
      <w:hyperlink r:id="rId4" w:history="1">
        <w:r w:rsidRPr="002211D9">
          <w:rPr>
            <w:rStyle w:val="a9"/>
            <w:rFonts w:ascii="Times New Roman" w:hAnsi="Times New Roman" w:cs="Times New Roman"/>
            <w:sz w:val="28"/>
            <w:szCs w:val="28"/>
          </w:rPr>
          <w:t>https://minobrnauki.gov.ru/</w:t>
        </w:r>
      </w:hyperlink>
    </w:p>
    <w:p w:rsidR="006A7C80" w:rsidRDefault="006A7C80" w:rsidP="00BC12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просвещения Российской Федерации – Режим доступа: </w:t>
      </w:r>
      <w:hyperlink r:id="rId5" w:history="1">
        <w:r w:rsidRPr="002211D9">
          <w:rPr>
            <w:rStyle w:val="a9"/>
            <w:rFonts w:ascii="Times New Roman" w:hAnsi="Times New Roman" w:cs="Times New Roman"/>
            <w:sz w:val="28"/>
            <w:szCs w:val="28"/>
          </w:rPr>
          <w:t>https://edu.gov.ru/</w:t>
        </w:r>
      </w:hyperlink>
    </w:p>
    <w:p w:rsidR="006A7C80" w:rsidRDefault="006A7C80" w:rsidP="00BC12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Федеральная служба по надзору в сфере образования и науки – Режим доступа: </w:t>
      </w:r>
      <w:hyperlink r:id="rId6" w:history="1">
        <w:r w:rsidRPr="006A7C80">
          <w:rPr>
            <w:rStyle w:val="a9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Pr="006A7C80">
          <w:rPr>
            <w:rStyle w:val="a9"/>
            <w:rFonts w:ascii="Times New Roman" w:hAnsi="Times New Roman" w:cs="Times New Roman"/>
            <w:sz w:val="28"/>
            <w:szCs w:val="28"/>
            <w:lang w:val="en-US" w:bidi="en-US"/>
          </w:rPr>
          <w:t>obrnadzor</w:t>
        </w:r>
        <w:proofErr w:type="spellEnd"/>
        <w:r w:rsidRPr="006A7C80">
          <w:rPr>
            <w:rStyle w:val="a9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6A7C80">
          <w:rPr>
            <w:rStyle w:val="a9"/>
            <w:rFonts w:ascii="Times New Roman" w:hAnsi="Times New Roman" w:cs="Times New Roman"/>
            <w:sz w:val="28"/>
            <w:szCs w:val="28"/>
            <w:lang w:val="en-US" w:bidi="en-US"/>
          </w:rPr>
          <w:t>gov</w:t>
        </w:r>
        <w:proofErr w:type="spellEnd"/>
        <w:r w:rsidRPr="006A7C80">
          <w:rPr>
            <w:rStyle w:val="a9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6A7C80">
          <w:rPr>
            <w:rStyle w:val="a9"/>
            <w:rFonts w:ascii="Times New Roman" w:hAnsi="Times New Roman" w:cs="Times New Roman"/>
            <w:sz w:val="28"/>
            <w:szCs w:val="28"/>
            <w:lang w:val="en-US" w:bidi="en-US"/>
          </w:rPr>
          <w:t>ru</w:t>
        </w:r>
        <w:proofErr w:type="spellEnd"/>
        <w:r w:rsidRPr="006A7C80">
          <w:rPr>
            <w:rStyle w:val="a9"/>
            <w:rFonts w:ascii="Times New Roman" w:hAnsi="Times New Roman" w:cs="Times New Roman"/>
            <w:sz w:val="28"/>
            <w:szCs w:val="28"/>
            <w:lang w:bidi="en-US"/>
          </w:rPr>
          <w:t>/</w:t>
        </w:r>
      </w:hyperlink>
    </w:p>
    <w:p w:rsidR="006A7C80" w:rsidRDefault="000045B8" w:rsidP="00BC12C7">
      <w:pPr>
        <w:spacing w:after="0"/>
        <w:rPr>
          <w:rStyle w:val="a9"/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портал «Российское образование» - Режим доступа: </w:t>
      </w:r>
      <w:hyperlink r:id="rId7" w:history="1">
        <w:r w:rsidRPr="000045B8">
          <w:rPr>
            <w:rStyle w:val="a9"/>
            <w:rFonts w:ascii="Times New Roman" w:hAnsi="Times New Roman" w:cs="Times New Roman"/>
            <w:sz w:val="28"/>
            <w:szCs w:val="28"/>
            <w:lang w:val="en-US" w:bidi="en-US"/>
          </w:rPr>
          <w:t>http</w:t>
        </w:r>
        <w:r w:rsidRPr="000045B8">
          <w:rPr>
            <w:rStyle w:val="a9"/>
            <w:rFonts w:ascii="Times New Roman" w:hAnsi="Times New Roman" w:cs="Times New Roman"/>
            <w:sz w:val="28"/>
            <w:szCs w:val="28"/>
            <w:lang w:bidi="en-US"/>
          </w:rPr>
          <w:t>://</w:t>
        </w:r>
        <w:r w:rsidRPr="000045B8">
          <w:rPr>
            <w:rStyle w:val="a9"/>
            <w:rFonts w:ascii="Times New Roman" w:hAnsi="Times New Roman" w:cs="Times New Roman"/>
            <w:sz w:val="28"/>
            <w:szCs w:val="28"/>
            <w:lang w:val="en-US" w:bidi="en-US"/>
          </w:rPr>
          <w:t>www</w:t>
        </w:r>
        <w:r w:rsidRPr="000045B8">
          <w:rPr>
            <w:rStyle w:val="a9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0045B8">
          <w:rPr>
            <w:rStyle w:val="a9"/>
            <w:rFonts w:ascii="Times New Roman" w:hAnsi="Times New Roman" w:cs="Times New Roman"/>
            <w:sz w:val="28"/>
            <w:szCs w:val="28"/>
            <w:lang w:val="en-US" w:bidi="en-US"/>
          </w:rPr>
          <w:t>edu</w:t>
        </w:r>
        <w:proofErr w:type="spellEnd"/>
        <w:r w:rsidRPr="000045B8">
          <w:rPr>
            <w:rStyle w:val="a9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0045B8">
          <w:rPr>
            <w:rStyle w:val="a9"/>
            <w:rFonts w:ascii="Times New Roman" w:hAnsi="Times New Roman" w:cs="Times New Roman"/>
            <w:sz w:val="28"/>
            <w:szCs w:val="28"/>
            <w:lang w:val="en-US" w:bidi="en-US"/>
          </w:rPr>
          <w:t>ru</w:t>
        </w:r>
        <w:proofErr w:type="spellEnd"/>
        <w:r w:rsidRPr="000045B8">
          <w:rPr>
            <w:rStyle w:val="a9"/>
            <w:rFonts w:ascii="Times New Roman" w:hAnsi="Times New Roman" w:cs="Times New Roman"/>
            <w:sz w:val="28"/>
            <w:szCs w:val="28"/>
            <w:lang w:bidi="en-US"/>
          </w:rPr>
          <w:t>/</w:t>
        </w:r>
      </w:hyperlink>
    </w:p>
    <w:p w:rsidR="000045B8" w:rsidRPr="000045B8" w:rsidRDefault="000045B8" w:rsidP="00BC12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система «Единое окно доступа к образовательным ресурсам» - Режим доступа: </w:t>
      </w:r>
      <w:hyperlink r:id="rId8" w:history="1">
        <w:r w:rsidRPr="000045B8">
          <w:rPr>
            <w:rStyle w:val="a9"/>
            <w:rFonts w:ascii="Times New Roman" w:hAnsi="Times New Roman" w:cs="Times New Roman"/>
            <w:sz w:val="28"/>
            <w:szCs w:val="28"/>
            <w:lang w:val="en-US" w:bidi="en-US"/>
          </w:rPr>
          <w:t>http</w:t>
        </w:r>
        <w:r w:rsidRPr="000045B8">
          <w:rPr>
            <w:rStyle w:val="a9"/>
            <w:rFonts w:ascii="Times New Roman" w:hAnsi="Times New Roman" w:cs="Times New Roman"/>
            <w:sz w:val="28"/>
            <w:szCs w:val="28"/>
            <w:lang w:bidi="en-US"/>
          </w:rPr>
          <w:t>://</w:t>
        </w:r>
        <w:r w:rsidRPr="000045B8">
          <w:rPr>
            <w:rStyle w:val="a9"/>
            <w:rFonts w:ascii="Times New Roman" w:hAnsi="Times New Roman" w:cs="Times New Roman"/>
            <w:sz w:val="28"/>
            <w:szCs w:val="28"/>
            <w:lang w:val="en-US" w:bidi="en-US"/>
          </w:rPr>
          <w:t>window</w:t>
        </w:r>
        <w:r w:rsidRPr="000045B8">
          <w:rPr>
            <w:rStyle w:val="a9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0045B8">
          <w:rPr>
            <w:rStyle w:val="a9"/>
            <w:rFonts w:ascii="Times New Roman" w:hAnsi="Times New Roman" w:cs="Times New Roman"/>
            <w:sz w:val="28"/>
            <w:szCs w:val="28"/>
            <w:lang w:val="en-US" w:bidi="en-US"/>
          </w:rPr>
          <w:t>edu</w:t>
        </w:r>
        <w:proofErr w:type="spellEnd"/>
        <w:r w:rsidRPr="000045B8">
          <w:rPr>
            <w:rStyle w:val="a9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0045B8">
          <w:rPr>
            <w:rStyle w:val="a9"/>
            <w:rFonts w:ascii="Times New Roman" w:hAnsi="Times New Roman" w:cs="Times New Roman"/>
            <w:sz w:val="28"/>
            <w:szCs w:val="28"/>
            <w:lang w:val="en-US" w:bidi="en-US"/>
          </w:rPr>
          <w:t>ru</w:t>
        </w:r>
        <w:proofErr w:type="spellEnd"/>
        <w:r w:rsidRPr="000045B8">
          <w:rPr>
            <w:rStyle w:val="a9"/>
            <w:rFonts w:ascii="Times New Roman" w:hAnsi="Times New Roman" w:cs="Times New Roman"/>
            <w:sz w:val="28"/>
            <w:szCs w:val="28"/>
            <w:lang w:bidi="en-US"/>
          </w:rPr>
          <w:t>/</w:t>
        </w:r>
      </w:hyperlink>
    </w:p>
    <w:p w:rsidR="00550EEA" w:rsidRDefault="000045B8" w:rsidP="00BC12C7">
      <w:pPr>
        <w:pStyle w:val="1"/>
        <w:tabs>
          <w:tab w:val="left" w:pos="1429"/>
          <w:tab w:val="left" w:pos="1430"/>
        </w:tabs>
        <w:spacing w:line="240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библиотечная система «Лань» - Режим доступа: </w:t>
      </w:r>
      <w:hyperlink r:id="rId9" w:history="1">
        <w:r w:rsidRPr="00FA2F75">
          <w:rPr>
            <w:rStyle w:val="a9"/>
            <w:sz w:val="28"/>
            <w:szCs w:val="28"/>
          </w:rPr>
          <w:t>https://e.lanbook.com</w:t>
        </w:r>
      </w:hyperlink>
    </w:p>
    <w:p w:rsidR="00C1253B" w:rsidRDefault="00C1253B" w:rsidP="00550EEA">
      <w:pPr>
        <w:pStyle w:val="1"/>
        <w:tabs>
          <w:tab w:val="left" w:pos="1429"/>
          <w:tab w:val="left" w:pos="1430"/>
        </w:tabs>
        <w:spacing w:line="240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АО «НПП «Исток» им. Шокина» - Режим доступа: </w:t>
      </w:r>
      <w:hyperlink r:id="rId10" w:history="1">
        <w:r w:rsidRPr="00C1253B">
          <w:rPr>
            <w:rStyle w:val="a9"/>
            <w:sz w:val="28"/>
            <w:szCs w:val="28"/>
          </w:rPr>
          <w:t>https://istokmw.ru/</w:t>
        </w:r>
      </w:hyperlink>
    </w:p>
    <w:p w:rsidR="00C1253B" w:rsidRPr="00BC12C7" w:rsidRDefault="00C1253B" w:rsidP="00550EEA">
      <w:pPr>
        <w:pStyle w:val="1"/>
        <w:tabs>
          <w:tab w:val="left" w:pos="1429"/>
          <w:tab w:val="left" w:pos="1430"/>
        </w:tabs>
        <w:spacing w:line="240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 «Электронная техника». Серия 1, «СВЧ-техника» на официальном сайте АО «НПП «Исток» им. Шокина» - Режим доступа: </w:t>
      </w:r>
      <w:hyperlink r:id="rId11" w:history="1">
        <w:r w:rsidR="00B46874" w:rsidRPr="002211D9">
          <w:rPr>
            <w:rStyle w:val="a9"/>
            <w:sz w:val="28"/>
            <w:szCs w:val="28"/>
          </w:rPr>
          <w:t>https://istokmw.ru/</w:t>
        </w:r>
        <w:r w:rsidR="00B46874" w:rsidRPr="002211D9">
          <w:rPr>
            <w:rStyle w:val="a9"/>
            <w:sz w:val="28"/>
            <w:szCs w:val="28"/>
            <w:lang w:val="en-US"/>
          </w:rPr>
          <w:t>client</w:t>
        </w:r>
        <w:r w:rsidR="00B46874" w:rsidRPr="00BC12C7">
          <w:rPr>
            <w:rStyle w:val="a9"/>
            <w:sz w:val="28"/>
            <w:szCs w:val="28"/>
          </w:rPr>
          <w:t>-</w:t>
        </w:r>
        <w:r w:rsidR="00B46874" w:rsidRPr="002211D9">
          <w:rPr>
            <w:rStyle w:val="a9"/>
            <w:sz w:val="28"/>
            <w:szCs w:val="28"/>
            <w:lang w:val="en-US"/>
          </w:rPr>
          <w:t>edition</w:t>
        </w:r>
        <w:r w:rsidR="00B46874" w:rsidRPr="00BC12C7">
          <w:rPr>
            <w:rStyle w:val="a9"/>
            <w:sz w:val="28"/>
            <w:szCs w:val="28"/>
          </w:rPr>
          <w:t>/</w:t>
        </w:r>
      </w:hyperlink>
      <w:r w:rsidR="00B46874" w:rsidRPr="00BC12C7">
        <w:rPr>
          <w:sz w:val="28"/>
          <w:szCs w:val="28"/>
        </w:rPr>
        <w:t xml:space="preserve"> </w:t>
      </w:r>
    </w:p>
    <w:p w:rsidR="00C1253B" w:rsidRPr="00BC12C7" w:rsidRDefault="00C1253B" w:rsidP="00550EEA">
      <w:pPr>
        <w:pStyle w:val="1"/>
        <w:tabs>
          <w:tab w:val="left" w:pos="1429"/>
          <w:tab w:val="left" w:pos="1430"/>
        </w:tabs>
        <w:spacing w:line="240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Каталог патентов и изобретений на официальном сайте АО «НПП «Исток» им. Шокина» - Режим доступа: </w:t>
      </w:r>
      <w:hyperlink r:id="rId12" w:history="1">
        <w:r w:rsidR="00B46874" w:rsidRPr="002211D9">
          <w:rPr>
            <w:rStyle w:val="a9"/>
            <w:sz w:val="28"/>
            <w:szCs w:val="28"/>
          </w:rPr>
          <w:t>https://istokmw.ru/</w:t>
        </w:r>
        <w:r w:rsidR="00B46874" w:rsidRPr="002211D9">
          <w:rPr>
            <w:rStyle w:val="a9"/>
            <w:sz w:val="28"/>
            <w:szCs w:val="28"/>
            <w:lang w:val="en-US"/>
          </w:rPr>
          <w:t>patents</w:t>
        </w:r>
        <w:r w:rsidR="00B46874" w:rsidRPr="00BC12C7">
          <w:rPr>
            <w:rStyle w:val="a9"/>
            <w:sz w:val="28"/>
            <w:szCs w:val="28"/>
          </w:rPr>
          <w:t>-</w:t>
        </w:r>
        <w:r w:rsidR="00B46874" w:rsidRPr="002211D9">
          <w:rPr>
            <w:rStyle w:val="a9"/>
            <w:sz w:val="28"/>
            <w:szCs w:val="28"/>
            <w:lang w:val="en-US"/>
          </w:rPr>
          <w:t>and</w:t>
        </w:r>
        <w:r w:rsidR="00B46874" w:rsidRPr="00BC12C7">
          <w:rPr>
            <w:rStyle w:val="a9"/>
            <w:sz w:val="28"/>
            <w:szCs w:val="28"/>
          </w:rPr>
          <w:t>-</w:t>
        </w:r>
        <w:r w:rsidR="00B46874" w:rsidRPr="002211D9">
          <w:rPr>
            <w:rStyle w:val="a9"/>
            <w:sz w:val="28"/>
            <w:szCs w:val="28"/>
            <w:lang w:val="en-US"/>
          </w:rPr>
          <w:t>inventions</w:t>
        </w:r>
      </w:hyperlink>
      <w:r w:rsidR="00B46874" w:rsidRPr="00BC12C7">
        <w:rPr>
          <w:sz w:val="28"/>
          <w:szCs w:val="28"/>
        </w:rPr>
        <w:t xml:space="preserve"> </w:t>
      </w:r>
    </w:p>
    <w:p w:rsidR="00B46874" w:rsidRPr="00B46874" w:rsidRDefault="00B46874" w:rsidP="00550EEA">
      <w:pPr>
        <w:pStyle w:val="1"/>
        <w:tabs>
          <w:tab w:val="left" w:pos="1429"/>
          <w:tab w:val="left" w:pos="1430"/>
        </w:tabs>
        <w:spacing w:line="240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Каталог научных изданий авторов АО «НПП «Исток» им. Шокина» - Режим доступа:</w:t>
      </w:r>
      <w:r w:rsidRPr="00B46874">
        <w:t xml:space="preserve"> </w:t>
      </w:r>
      <w:hyperlink r:id="rId13" w:history="1">
        <w:r w:rsidRPr="002211D9">
          <w:rPr>
            <w:rStyle w:val="a9"/>
            <w:sz w:val="28"/>
            <w:szCs w:val="28"/>
          </w:rPr>
          <w:t>https://istokmw.ru/</w:t>
        </w:r>
        <w:r w:rsidRPr="002211D9">
          <w:rPr>
            <w:rStyle w:val="a9"/>
            <w:sz w:val="28"/>
            <w:szCs w:val="28"/>
            <w:lang w:val="en-US"/>
          </w:rPr>
          <w:t>editions</w:t>
        </w:r>
      </w:hyperlink>
      <w:r w:rsidRPr="00B46874">
        <w:rPr>
          <w:sz w:val="28"/>
          <w:szCs w:val="28"/>
        </w:rPr>
        <w:t xml:space="preserve"> </w:t>
      </w:r>
    </w:p>
    <w:p w:rsidR="00C1253B" w:rsidRPr="000745FB" w:rsidRDefault="000745FB" w:rsidP="00550EEA">
      <w:pPr>
        <w:pStyle w:val="1"/>
        <w:tabs>
          <w:tab w:val="left" w:pos="1429"/>
          <w:tab w:val="left" w:pos="1430"/>
        </w:tabs>
        <w:spacing w:line="240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аспирантура на корпоративном Портале Истока;</w:t>
      </w:r>
    </w:p>
    <w:p w:rsidR="00C1253B" w:rsidRDefault="000745FB" w:rsidP="00550EEA">
      <w:pPr>
        <w:pStyle w:val="1"/>
        <w:tabs>
          <w:tab w:val="left" w:pos="1429"/>
          <w:tab w:val="left" w:pos="1430"/>
        </w:tabs>
        <w:spacing w:line="240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каталог научно-технической библиотеки АО «НПП «Исток» им. Шокина» на корпоративном Портале Истока;</w:t>
      </w:r>
    </w:p>
    <w:p w:rsidR="000745FB" w:rsidRDefault="000745FB" w:rsidP="00550EEA">
      <w:pPr>
        <w:pStyle w:val="1"/>
        <w:tabs>
          <w:tab w:val="left" w:pos="1429"/>
          <w:tab w:val="left" w:pos="1430"/>
        </w:tabs>
        <w:spacing w:line="240" w:lineRule="auto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Журнал «Новости СВЧ-техники» на корпоративном Портале Истока</w:t>
      </w:r>
    </w:p>
    <w:p w:rsidR="00C1253B" w:rsidRPr="00BC12C7" w:rsidRDefault="000745FB" w:rsidP="00BC12C7">
      <w:pPr>
        <w:pStyle w:val="1"/>
        <w:tabs>
          <w:tab w:val="left" w:pos="1429"/>
          <w:tab w:val="left" w:pos="1430"/>
        </w:tabs>
        <w:spacing w:line="240" w:lineRule="auto"/>
        <w:ind w:firstLine="0"/>
        <w:contextualSpacing/>
        <w:jc w:val="both"/>
        <w:rPr>
          <w:snapToGrid w:val="0"/>
          <w:color w:val="6600FF"/>
          <w:sz w:val="28"/>
          <w:szCs w:val="28"/>
          <w:u w:val="single"/>
        </w:rPr>
      </w:pPr>
      <w:r>
        <w:rPr>
          <w:sz w:val="28"/>
          <w:szCs w:val="28"/>
        </w:rPr>
        <w:t xml:space="preserve">База данных по приборам оптической и квантовой электроники, электровакуумным, полупроводниковым и газоразрядным приборам – Режим доступа: </w:t>
      </w:r>
      <w:hyperlink r:id="rId14" w:history="1">
        <w:r w:rsidRPr="00C54256">
          <w:rPr>
            <w:snapToGrid w:val="0"/>
            <w:color w:val="6600FF"/>
            <w:sz w:val="28"/>
            <w:szCs w:val="28"/>
            <w:u w:val="single"/>
            <w:lang w:val="en-US"/>
          </w:rPr>
          <w:t>http</w:t>
        </w:r>
        <w:r w:rsidRPr="00C54256">
          <w:rPr>
            <w:snapToGrid w:val="0"/>
            <w:color w:val="6600FF"/>
            <w:sz w:val="28"/>
            <w:szCs w:val="28"/>
            <w:u w:val="single"/>
          </w:rPr>
          <w:t>://</w:t>
        </w:r>
        <w:r w:rsidRPr="00C54256">
          <w:rPr>
            <w:snapToGrid w:val="0"/>
            <w:color w:val="6600FF"/>
            <w:sz w:val="28"/>
            <w:szCs w:val="28"/>
            <w:u w:val="single"/>
            <w:lang w:val="en-US"/>
          </w:rPr>
          <w:t>plasma</w:t>
        </w:r>
        <w:r w:rsidRPr="00C54256">
          <w:rPr>
            <w:snapToGrid w:val="0"/>
            <w:color w:val="6600FF"/>
            <w:sz w:val="28"/>
            <w:szCs w:val="28"/>
            <w:u w:val="single"/>
          </w:rPr>
          <w:t>.</w:t>
        </w:r>
        <w:proofErr w:type="spellStart"/>
        <w:r w:rsidRPr="00C54256">
          <w:rPr>
            <w:snapToGrid w:val="0"/>
            <w:color w:val="6600FF"/>
            <w:sz w:val="28"/>
            <w:szCs w:val="28"/>
            <w:u w:val="single"/>
            <w:lang w:val="en-US"/>
          </w:rPr>
          <w:t>isuct</w:t>
        </w:r>
        <w:proofErr w:type="spellEnd"/>
        <w:r w:rsidRPr="00C54256">
          <w:rPr>
            <w:snapToGrid w:val="0"/>
            <w:color w:val="6600FF"/>
            <w:sz w:val="28"/>
            <w:szCs w:val="28"/>
            <w:u w:val="single"/>
          </w:rPr>
          <w:t>.</w:t>
        </w:r>
        <w:proofErr w:type="spellStart"/>
        <w:r w:rsidRPr="00C54256">
          <w:rPr>
            <w:snapToGrid w:val="0"/>
            <w:color w:val="66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C1253B" w:rsidRPr="00C54256" w:rsidRDefault="00C1253B" w:rsidP="00C1253B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6600FF"/>
          <w:sz w:val="28"/>
          <w:szCs w:val="28"/>
        </w:rPr>
      </w:pPr>
      <w:r w:rsidRPr="00C54256">
        <w:rPr>
          <w:rFonts w:ascii="Times New Roman" w:hAnsi="Times New Roman" w:cs="Times New Roman"/>
          <w:sz w:val="28"/>
          <w:szCs w:val="28"/>
        </w:rPr>
        <w:t>Журнал «Компоненты и технологии»</w:t>
      </w:r>
      <w:r w:rsidRPr="00C54256">
        <w:rPr>
          <w:rFonts w:ascii="Times New Roman" w:hAnsi="Times New Roman" w:cs="Times New Roman"/>
        </w:rPr>
        <w:t xml:space="preserve"> </w:t>
      </w:r>
      <w:r w:rsidRPr="00C54256">
        <w:rPr>
          <w:rFonts w:ascii="Times New Roman" w:hAnsi="Times New Roman" w:cs="Times New Roman"/>
          <w:sz w:val="28"/>
          <w:szCs w:val="28"/>
        </w:rPr>
        <w:t xml:space="preserve">- Режим доступа: </w:t>
      </w:r>
      <w:hyperlink r:id="rId15" w:history="1">
        <w:r w:rsidRPr="00C54256">
          <w:rPr>
            <w:rStyle w:val="a9"/>
            <w:rFonts w:ascii="Times New Roman" w:hAnsi="Times New Roman" w:cs="Times New Roman"/>
            <w:color w:val="6600FF"/>
            <w:sz w:val="28"/>
            <w:szCs w:val="28"/>
          </w:rPr>
          <w:t>http://www.kit-e.ru/</w:t>
        </w:r>
      </w:hyperlink>
    </w:p>
    <w:p w:rsidR="00C1253B" w:rsidRPr="00904573" w:rsidRDefault="00C1253B" w:rsidP="00C1253B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Style w:val="a9"/>
          <w:rFonts w:ascii="Times New Roman" w:hAnsi="Times New Roman" w:cs="Times New Roman"/>
          <w:color w:val="6600FF"/>
          <w:sz w:val="28"/>
          <w:szCs w:val="28"/>
        </w:rPr>
      </w:pPr>
      <w:r w:rsidRPr="00C54256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Электронная библиотека научных публикаций </w:t>
      </w:r>
      <w:proofErr w:type="spellStart"/>
      <w:r w:rsidRPr="00C54256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C54256">
        <w:rPr>
          <w:rFonts w:ascii="Times New Roman" w:hAnsi="Times New Roman" w:cs="Times New Roman"/>
          <w:sz w:val="28"/>
          <w:szCs w:val="28"/>
        </w:rPr>
        <w:t>.</w:t>
      </w:r>
      <w:r w:rsidRPr="00C5425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54256">
        <w:rPr>
          <w:rFonts w:ascii="Times New Roman" w:hAnsi="Times New Roman" w:cs="Times New Roman"/>
          <w:sz w:val="28"/>
          <w:szCs w:val="28"/>
        </w:rPr>
        <w:t xml:space="preserve">- Режим доступа: </w:t>
      </w:r>
      <w:hyperlink r:id="rId16" w:history="1">
        <w:r w:rsidRPr="00C54256">
          <w:rPr>
            <w:rStyle w:val="a9"/>
            <w:rFonts w:ascii="Times New Roman" w:hAnsi="Times New Roman" w:cs="Times New Roman"/>
            <w:color w:val="6600FF"/>
            <w:sz w:val="28"/>
            <w:szCs w:val="28"/>
            <w:lang w:val="en-US"/>
          </w:rPr>
          <w:t>http</w:t>
        </w:r>
        <w:r w:rsidRPr="00C54256">
          <w:rPr>
            <w:rStyle w:val="a9"/>
            <w:rFonts w:ascii="Times New Roman" w:hAnsi="Times New Roman" w:cs="Times New Roman"/>
            <w:color w:val="6600FF"/>
            <w:sz w:val="28"/>
            <w:szCs w:val="28"/>
          </w:rPr>
          <w:t>://</w:t>
        </w:r>
        <w:proofErr w:type="spellStart"/>
        <w:r w:rsidRPr="00C54256">
          <w:rPr>
            <w:rStyle w:val="a9"/>
            <w:rFonts w:ascii="Times New Roman" w:hAnsi="Times New Roman" w:cs="Times New Roman"/>
            <w:color w:val="6600FF"/>
            <w:sz w:val="28"/>
            <w:szCs w:val="28"/>
            <w:lang w:val="en-US"/>
          </w:rPr>
          <w:t>elibrary</w:t>
        </w:r>
        <w:proofErr w:type="spellEnd"/>
        <w:r w:rsidRPr="00C54256">
          <w:rPr>
            <w:rStyle w:val="a9"/>
            <w:rFonts w:ascii="Times New Roman" w:hAnsi="Times New Roman" w:cs="Times New Roman"/>
            <w:color w:val="6600FF"/>
            <w:sz w:val="28"/>
            <w:szCs w:val="28"/>
          </w:rPr>
          <w:t>.</w:t>
        </w:r>
        <w:proofErr w:type="spellStart"/>
        <w:r w:rsidRPr="00C54256">
          <w:rPr>
            <w:rStyle w:val="a9"/>
            <w:rFonts w:ascii="Times New Roman" w:hAnsi="Times New Roman" w:cs="Times New Roman"/>
            <w:color w:val="6600FF"/>
            <w:sz w:val="28"/>
            <w:szCs w:val="28"/>
            <w:lang w:val="en-US"/>
          </w:rPr>
          <w:t>ru</w:t>
        </w:r>
        <w:proofErr w:type="spellEnd"/>
        <w:r w:rsidRPr="00C54256">
          <w:rPr>
            <w:rStyle w:val="a9"/>
            <w:rFonts w:ascii="Times New Roman" w:hAnsi="Times New Roman" w:cs="Times New Roman"/>
            <w:color w:val="6600FF"/>
            <w:sz w:val="28"/>
            <w:szCs w:val="28"/>
          </w:rPr>
          <w:t>/</w:t>
        </w:r>
        <w:proofErr w:type="spellStart"/>
        <w:r w:rsidRPr="00C54256">
          <w:rPr>
            <w:rStyle w:val="a9"/>
            <w:rFonts w:ascii="Times New Roman" w:hAnsi="Times New Roman" w:cs="Times New Roman"/>
            <w:color w:val="6600FF"/>
            <w:sz w:val="28"/>
            <w:szCs w:val="28"/>
            <w:lang w:val="en-US"/>
          </w:rPr>
          <w:t>defaultx</w:t>
        </w:r>
        <w:proofErr w:type="spellEnd"/>
        <w:r w:rsidRPr="00C54256">
          <w:rPr>
            <w:rStyle w:val="a9"/>
            <w:rFonts w:ascii="Times New Roman" w:hAnsi="Times New Roman" w:cs="Times New Roman"/>
            <w:color w:val="6600FF"/>
            <w:sz w:val="28"/>
            <w:szCs w:val="28"/>
          </w:rPr>
          <w:t>.</w:t>
        </w:r>
        <w:r w:rsidRPr="00C54256">
          <w:rPr>
            <w:rStyle w:val="a9"/>
            <w:rFonts w:ascii="Times New Roman" w:hAnsi="Times New Roman" w:cs="Times New Roman"/>
            <w:color w:val="6600FF"/>
            <w:sz w:val="28"/>
            <w:szCs w:val="28"/>
            <w:lang w:val="en-US"/>
          </w:rPr>
          <w:t>asp</w:t>
        </w:r>
      </w:hyperlink>
    </w:p>
    <w:p w:rsidR="00C1253B" w:rsidRPr="00C54256" w:rsidRDefault="00C1253B" w:rsidP="00C1253B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256">
        <w:rPr>
          <w:rFonts w:ascii="Times New Roman" w:hAnsi="Times New Roman" w:cs="Times New Roman"/>
          <w:color w:val="000000"/>
          <w:sz w:val="28"/>
          <w:szCs w:val="28"/>
        </w:rPr>
        <w:t xml:space="preserve">Журналы издательства </w:t>
      </w:r>
      <w:r w:rsidRPr="00C54256">
        <w:rPr>
          <w:rFonts w:ascii="Times New Roman" w:hAnsi="Times New Roman" w:cs="Times New Roman"/>
          <w:color w:val="000000"/>
          <w:sz w:val="28"/>
          <w:szCs w:val="28"/>
          <w:lang w:val="en-US"/>
        </w:rPr>
        <w:t>Springer</w:t>
      </w:r>
      <w:r w:rsidRPr="00C54256">
        <w:rPr>
          <w:rFonts w:ascii="Times New Roman" w:hAnsi="Times New Roman" w:cs="Times New Roman"/>
          <w:color w:val="000000"/>
          <w:sz w:val="28"/>
          <w:szCs w:val="28"/>
        </w:rPr>
        <w:t xml:space="preserve"> - Режим доступа: </w:t>
      </w:r>
      <w:hyperlink r:id="rId17" w:history="1">
        <w:r w:rsidRPr="00C54256">
          <w:rPr>
            <w:rFonts w:ascii="Times New Roman" w:hAnsi="Times New Roman" w:cs="Times New Roman"/>
            <w:color w:val="6600FF"/>
            <w:sz w:val="28"/>
            <w:szCs w:val="28"/>
            <w:u w:val="single"/>
            <w:lang w:val="en-US"/>
          </w:rPr>
          <w:t>http</w:t>
        </w:r>
        <w:r w:rsidRPr="00C54256">
          <w:rPr>
            <w:rFonts w:ascii="Times New Roman" w:hAnsi="Times New Roman" w:cs="Times New Roman"/>
            <w:color w:val="6600FF"/>
            <w:sz w:val="28"/>
            <w:szCs w:val="28"/>
            <w:u w:val="single"/>
          </w:rPr>
          <w:t>://</w:t>
        </w:r>
        <w:r w:rsidRPr="00C54256">
          <w:rPr>
            <w:rFonts w:ascii="Times New Roman" w:hAnsi="Times New Roman" w:cs="Times New Roman"/>
            <w:color w:val="6600FF"/>
            <w:sz w:val="28"/>
            <w:szCs w:val="28"/>
            <w:u w:val="single"/>
            <w:lang w:val="en-US"/>
          </w:rPr>
          <w:t>link</w:t>
        </w:r>
        <w:r w:rsidRPr="00C54256">
          <w:rPr>
            <w:rFonts w:ascii="Times New Roman" w:hAnsi="Times New Roman" w:cs="Times New Roman"/>
            <w:color w:val="6600FF"/>
            <w:sz w:val="28"/>
            <w:szCs w:val="28"/>
            <w:u w:val="single"/>
          </w:rPr>
          <w:t>.</w:t>
        </w:r>
        <w:r w:rsidRPr="00C54256">
          <w:rPr>
            <w:rFonts w:ascii="Times New Roman" w:hAnsi="Times New Roman" w:cs="Times New Roman"/>
            <w:color w:val="6600FF"/>
            <w:sz w:val="28"/>
            <w:szCs w:val="28"/>
            <w:u w:val="single"/>
            <w:lang w:val="en-US"/>
          </w:rPr>
          <w:t>springer</w:t>
        </w:r>
        <w:r w:rsidRPr="00C54256">
          <w:rPr>
            <w:rFonts w:ascii="Times New Roman" w:hAnsi="Times New Roman" w:cs="Times New Roman"/>
            <w:color w:val="6600FF"/>
            <w:sz w:val="28"/>
            <w:szCs w:val="28"/>
            <w:u w:val="single"/>
          </w:rPr>
          <w:t>.</w:t>
        </w:r>
        <w:r w:rsidRPr="00C54256">
          <w:rPr>
            <w:rFonts w:ascii="Times New Roman" w:hAnsi="Times New Roman" w:cs="Times New Roman"/>
            <w:color w:val="6600FF"/>
            <w:sz w:val="28"/>
            <w:szCs w:val="28"/>
            <w:u w:val="single"/>
            <w:lang w:val="en-US"/>
          </w:rPr>
          <w:t>com</w:t>
        </w:r>
        <w:r w:rsidRPr="00C54256">
          <w:rPr>
            <w:rFonts w:ascii="Times New Roman" w:hAnsi="Times New Roman" w:cs="Times New Roman"/>
            <w:color w:val="6600FF"/>
            <w:sz w:val="28"/>
            <w:szCs w:val="28"/>
            <w:u w:val="single"/>
          </w:rPr>
          <w:t>/</w:t>
        </w:r>
      </w:hyperlink>
    </w:p>
    <w:p w:rsidR="00C1253B" w:rsidRPr="00C54256" w:rsidRDefault="00C1253B" w:rsidP="00C1253B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6600F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Журнал «Наука в мире» </w:t>
      </w:r>
      <w:r w:rsidRPr="00C54256">
        <w:rPr>
          <w:rFonts w:ascii="Times New Roman" w:hAnsi="Times New Roman" w:cs="Times New Roman"/>
          <w:color w:val="000000"/>
          <w:sz w:val="28"/>
          <w:szCs w:val="28"/>
        </w:rPr>
        <w:t xml:space="preserve">- Режим доступа:  </w:t>
      </w:r>
      <w:hyperlink r:id="rId18" w:history="1">
        <w:r w:rsidRPr="00C54256">
          <w:rPr>
            <w:rFonts w:ascii="Times New Roman" w:hAnsi="Times New Roman" w:cs="Times New Roman"/>
            <w:color w:val="6600FF"/>
            <w:sz w:val="28"/>
            <w:szCs w:val="28"/>
            <w:u w:val="single"/>
            <w:lang w:val="en-US"/>
          </w:rPr>
          <w:t>https</w:t>
        </w:r>
        <w:r w:rsidRPr="00C54256">
          <w:rPr>
            <w:rFonts w:ascii="Times New Roman" w:hAnsi="Times New Roman" w:cs="Times New Roman"/>
            <w:color w:val="6600FF"/>
            <w:sz w:val="28"/>
            <w:szCs w:val="28"/>
            <w:u w:val="single"/>
          </w:rPr>
          <w:t>://</w:t>
        </w:r>
        <w:proofErr w:type="spellStart"/>
        <w:r w:rsidRPr="00C54256">
          <w:rPr>
            <w:rFonts w:ascii="Times New Roman" w:hAnsi="Times New Roman" w:cs="Times New Roman"/>
            <w:color w:val="6600FF"/>
            <w:sz w:val="28"/>
            <w:szCs w:val="28"/>
            <w:u w:val="single"/>
            <w:lang w:val="en-US"/>
          </w:rPr>
          <w:t>elib</w:t>
        </w:r>
        <w:proofErr w:type="spellEnd"/>
        <w:r w:rsidRPr="00C54256">
          <w:rPr>
            <w:rFonts w:ascii="Times New Roman" w:hAnsi="Times New Roman" w:cs="Times New Roman"/>
            <w:color w:val="6600FF"/>
            <w:sz w:val="28"/>
            <w:szCs w:val="28"/>
            <w:u w:val="single"/>
          </w:rPr>
          <w:t>.</w:t>
        </w:r>
        <w:proofErr w:type="spellStart"/>
        <w:r w:rsidRPr="00C54256">
          <w:rPr>
            <w:rFonts w:ascii="Times New Roman" w:hAnsi="Times New Roman" w:cs="Times New Roman"/>
            <w:color w:val="6600FF"/>
            <w:sz w:val="28"/>
            <w:szCs w:val="28"/>
            <w:u w:val="single"/>
            <w:lang w:val="en-US"/>
          </w:rPr>
          <w:t>miet</w:t>
        </w:r>
        <w:proofErr w:type="spellEnd"/>
        <w:r w:rsidRPr="00C54256">
          <w:rPr>
            <w:rFonts w:ascii="Times New Roman" w:hAnsi="Times New Roman" w:cs="Times New Roman"/>
            <w:color w:val="6600FF"/>
            <w:sz w:val="28"/>
            <w:szCs w:val="28"/>
            <w:u w:val="single"/>
          </w:rPr>
          <w:t>.</w:t>
        </w:r>
        <w:proofErr w:type="spellStart"/>
        <w:r w:rsidRPr="00C54256">
          <w:rPr>
            <w:rFonts w:ascii="Times New Roman" w:hAnsi="Times New Roman" w:cs="Times New Roman"/>
            <w:color w:val="6600FF"/>
            <w:sz w:val="28"/>
            <w:szCs w:val="28"/>
            <w:u w:val="single"/>
            <w:lang w:val="en-US"/>
          </w:rPr>
          <w:t>ru</w:t>
        </w:r>
        <w:proofErr w:type="spellEnd"/>
        <w:r w:rsidRPr="00C54256">
          <w:rPr>
            <w:rFonts w:ascii="Times New Roman" w:hAnsi="Times New Roman" w:cs="Times New Roman"/>
            <w:color w:val="6600FF"/>
            <w:sz w:val="28"/>
            <w:szCs w:val="28"/>
            <w:u w:val="single"/>
          </w:rPr>
          <w:t>/</w:t>
        </w:r>
        <w:proofErr w:type="spellStart"/>
        <w:r w:rsidRPr="00C54256">
          <w:rPr>
            <w:rFonts w:ascii="Times New Roman" w:hAnsi="Times New Roman" w:cs="Times New Roman"/>
            <w:color w:val="6600FF"/>
            <w:sz w:val="28"/>
            <w:szCs w:val="28"/>
            <w:u w:val="single"/>
            <w:lang w:val="en-US"/>
          </w:rPr>
          <w:t>MegaPro</w:t>
        </w:r>
        <w:proofErr w:type="spellEnd"/>
        <w:r w:rsidRPr="00C54256">
          <w:rPr>
            <w:rFonts w:ascii="Times New Roman" w:hAnsi="Times New Roman" w:cs="Times New Roman"/>
            <w:color w:val="6600FF"/>
            <w:sz w:val="28"/>
            <w:szCs w:val="28"/>
            <w:u w:val="single"/>
          </w:rPr>
          <w:t>/</w:t>
        </w:r>
        <w:r w:rsidRPr="00C54256">
          <w:rPr>
            <w:rFonts w:ascii="Times New Roman" w:hAnsi="Times New Roman" w:cs="Times New Roman"/>
            <w:color w:val="6600FF"/>
            <w:sz w:val="28"/>
            <w:szCs w:val="28"/>
            <w:u w:val="single"/>
            <w:lang w:val="en-US"/>
          </w:rPr>
          <w:t>Web</w:t>
        </w:r>
      </w:hyperlink>
    </w:p>
    <w:p w:rsidR="00C1253B" w:rsidRPr="00C54256" w:rsidRDefault="00C1253B" w:rsidP="00C1253B">
      <w:pPr>
        <w:widowControl w:val="0"/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color w:val="6600FF"/>
          <w:sz w:val="28"/>
          <w:szCs w:val="28"/>
        </w:rPr>
      </w:pPr>
      <w:r w:rsidRPr="00C54256">
        <w:rPr>
          <w:rFonts w:ascii="Times New Roman" w:hAnsi="Times New Roman" w:cs="Times New Roman"/>
          <w:color w:val="000000"/>
          <w:sz w:val="28"/>
          <w:szCs w:val="28"/>
        </w:rPr>
        <w:t xml:space="preserve">Реферативный журнал ВИНИТИ - Режим доступа: </w:t>
      </w:r>
      <w:hyperlink r:id="rId19" w:history="1">
        <w:r w:rsidRPr="00C54256">
          <w:rPr>
            <w:rFonts w:ascii="Times New Roman" w:hAnsi="Times New Roman" w:cs="Times New Roman"/>
            <w:color w:val="6600FF"/>
            <w:sz w:val="28"/>
            <w:szCs w:val="28"/>
            <w:u w:val="single"/>
            <w:lang w:val="en-US"/>
          </w:rPr>
          <w:t>http</w:t>
        </w:r>
        <w:r w:rsidRPr="00C54256">
          <w:rPr>
            <w:rFonts w:ascii="Times New Roman" w:hAnsi="Times New Roman" w:cs="Times New Roman"/>
            <w:color w:val="6600FF"/>
            <w:sz w:val="28"/>
            <w:szCs w:val="28"/>
            <w:u w:val="single"/>
          </w:rPr>
          <w:t>://</w:t>
        </w:r>
        <w:r w:rsidRPr="00C54256">
          <w:rPr>
            <w:rFonts w:ascii="Times New Roman" w:hAnsi="Times New Roman" w:cs="Times New Roman"/>
            <w:color w:val="6600FF"/>
            <w:sz w:val="28"/>
            <w:szCs w:val="28"/>
            <w:u w:val="single"/>
            <w:lang w:val="en-US"/>
          </w:rPr>
          <w:t>www</w:t>
        </w:r>
        <w:r w:rsidRPr="00C54256">
          <w:rPr>
            <w:rFonts w:ascii="Times New Roman" w:hAnsi="Times New Roman" w:cs="Times New Roman"/>
            <w:color w:val="6600FF"/>
            <w:sz w:val="28"/>
            <w:szCs w:val="28"/>
            <w:u w:val="single"/>
          </w:rPr>
          <w:t>.</w:t>
        </w:r>
        <w:proofErr w:type="spellStart"/>
        <w:r w:rsidRPr="00C54256">
          <w:rPr>
            <w:rFonts w:ascii="Times New Roman" w:hAnsi="Times New Roman" w:cs="Times New Roman"/>
            <w:color w:val="6600FF"/>
            <w:sz w:val="28"/>
            <w:szCs w:val="28"/>
            <w:u w:val="single"/>
            <w:lang w:val="en-US"/>
          </w:rPr>
          <w:t>viniti</w:t>
        </w:r>
        <w:proofErr w:type="spellEnd"/>
        <w:r w:rsidRPr="00C54256">
          <w:rPr>
            <w:rFonts w:ascii="Times New Roman" w:hAnsi="Times New Roman" w:cs="Times New Roman"/>
            <w:color w:val="6600FF"/>
            <w:sz w:val="28"/>
            <w:szCs w:val="28"/>
            <w:u w:val="single"/>
          </w:rPr>
          <w:t>.</w:t>
        </w:r>
        <w:proofErr w:type="spellStart"/>
        <w:r w:rsidRPr="00C54256">
          <w:rPr>
            <w:rFonts w:ascii="Times New Roman" w:hAnsi="Times New Roman" w:cs="Times New Roman"/>
            <w:color w:val="66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C1253B" w:rsidRPr="00C54256" w:rsidRDefault="00C1253B" w:rsidP="00C1253B">
      <w:pPr>
        <w:widowControl w:val="0"/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color w:val="6600FF"/>
          <w:sz w:val="28"/>
          <w:szCs w:val="28"/>
          <w:u w:val="single"/>
        </w:rPr>
      </w:pPr>
      <w:r w:rsidRPr="00C54256">
        <w:rPr>
          <w:rFonts w:ascii="Times New Roman" w:hAnsi="Times New Roman" w:cs="Times New Roman"/>
          <w:sz w:val="28"/>
          <w:szCs w:val="28"/>
        </w:rPr>
        <w:t xml:space="preserve">Российское вакуумное общество имени академика С.А. </w:t>
      </w:r>
      <w:proofErr w:type="spellStart"/>
      <w:r w:rsidRPr="00C54256">
        <w:rPr>
          <w:rFonts w:ascii="Times New Roman" w:hAnsi="Times New Roman" w:cs="Times New Roman"/>
          <w:sz w:val="28"/>
          <w:szCs w:val="28"/>
        </w:rPr>
        <w:t>Векшинского</w:t>
      </w:r>
      <w:proofErr w:type="spellEnd"/>
      <w:r w:rsidRPr="00C54256">
        <w:rPr>
          <w:rFonts w:ascii="Times New Roman" w:hAnsi="Times New Roman" w:cs="Times New Roman"/>
          <w:sz w:val="28"/>
          <w:szCs w:val="28"/>
        </w:rPr>
        <w:t xml:space="preserve">. - Режим доступа: </w:t>
      </w:r>
      <w:r w:rsidRPr="00C54256">
        <w:rPr>
          <w:rFonts w:ascii="Times New Roman" w:hAnsi="Times New Roman" w:cs="Times New Roman"/>
          <w:color w:val="6600FF"/>
          <w:sz w:val="28"/>
          <w:szCs w:val="28"/>
          <w:u w:val="single"/>
        </w:rPr>
        <w:t>https: //vacuum.org.ru/</w:t>
      </w:r>
      <w:proofErr w:type="spellStart"/>
      <w:r w:rsidRPr="00C54256">
        <w:rPr>
          <w:rFonts w:ascii="Times New Roman" w:hAnsi="Times New Roman" w:cs="Times New Roman"/>
          <w:color w:val="6600FF"/>
          <w:sz w:val="28"/>
          <w:szCs w:val="28"/>
          <w:u w:val="single"/>
        </w:rPr>
        <w:t>conf</w:t>
      </w:r>
      <w:proofErr w:type="spellEnd"/>
      <w:r w:rsidRPr="00C54256">
        <w:rPr>
          <w:rFonts w:ascii="Times New Roman" w:hAnsi="Times New Roman" w:cs="Times New Roman"/>
          <w:color w:val="6600FF"/>
          <w:sz w:val="28"/>
          <w:szCs w:val="28"/>
          <w:u w:val="single"/>
        </w:rPr>
        <w:t>/</w:t>
      </w:r>
      <w:proofErr w:type="spellStart"/>
      <w:r w:rsidRPr="00C54256">
        <w:rPr>
          <w:rFonts w:ascii="Times New Roman" w:hAnsi="Times New Roman" w:cs="Times New Roman"/>
          <w:color w:val="6600FF"/>
          <w:sz w:val="28"/>
          <w:szCs w:val="28"/>
          <w:u w:val="single"/>
        </w:rPr>
        <w:t>vacuu</w:t>
      </w:r>
      <w:proofErr w:type="spellEnd"/>
      <w:r w:rsidRPr="00C54256">
        <w:rPr>
          <w:rFonts w:ascii="Times New Roman" w:hAnsi="Times New Roman" w:cs="Times New Roman"/>
          <w:color w:val="6600FF"/>
          <w:sz w:val="28"/>
          <w:szCs w:val="28"/>
          <w:u w:val="single"/>
          <w:lang w:val="en-US"/>
        </w:rPr>
        <w:t>m</w:t>
      </w:r>
      <w:r w:rsidRPr="00C54256">
        <w:rPr>
          <w:rFonts w:ascii="Times New Roman" w:hAnsi="Times New Roman" w:cs="Times New Roman"/>
          <w:color w:val="6600FF"/>
          <w:sz w:val="28"/>
          <w:szCs w:val="28"/>
          <w:u w:val="single"/>
        </w:rPr>
        <w:t>/</w:t>
      </w:r>
    </w:p>
    <w:p w:rsidR="00C1253B" w:rsidRPr="00F46B3E" w:rsidRDefault="00C1253B" w:rsidP="00C1253B">
      <w:pPr>
        <w:spacing w:after="0" w:line="240" w:lineRule="auto"/>
        <w:contextualSpacing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F46B3E">
        <w:rPr>
          <w:rFonts w:ascii="Times New Roman" w:eastAsia="Calibri" w:hAnsi="Times New Roman" w:cs="Times New Roman"/>
          <w:sz w:val="28"/>
          <w:szCs w:val="28"/>
        </w:rPr>
        <w:t>Сайт кафедры физики твёрдого тела физического факультета СПбГУ- Режим доступа:</w:t>
      </w:r>
      <w:r w:rsidRPr="00F46B3E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F46B3E">
          <w:rPr>
            <w:rFonts w:ascii="Times New Roman" w:hAnsi="Times New Roman" w:cs="Times New Roman"/>
            <w:color w:val="6600FF"/>
            <w:sz w:val="28"/>
            <w:szCs w:val="28"/>
            <w:u w:val="single"/>
          </w:rPr>
          <w:t>http://solid.phys.spbu.ru/17.html</w:t>
        </w:r>
      </w:hyperlink>
    </w:p>
    <w:p w:rsidR="00C1253B" w:rsidRPr="00F46B3E" w:rsidRDefault="00C1253B" w:rsidP="00C1253B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6600FF"/>
          <w:sz w:val="28"/>
          <w:szCs w:val="28"/>
          <w:u w:val="single"/>
        </w:rPr>
      </w:pPr>
      <w:r w:rsidRPr="00F46B3E">
        <w:rPr>
          <w:rFonts w:ascii="Times New Roman" w:hAnsi="Times New Roman" w:cs="Times New Roman"/>
          <w:sz w:val="28"/>
          <w:szCs w:val="28"/>
        </w:rPr>
        <w:t>Сайт каф</w:t>
      </w:r>
      <w:r>
        <w:rPr>
          <w:rFonts w:ascii="Times New Roman" w:hAnsi="Times New Roman" w:cs="Times New Roman"/>
          <w:sz w:val="28"/>
          <w:szCs w:val="28"/>
        </w:rPr>
        <w:t>едры вакуумной электроники МФТИ</w:t>
      </w:r>
      <w:r w:rsidRPr="00F46B3E">
        <w:rPr>
          <w:rFonts w:ascii="Times New Roman" w:hAnsi="Times New Roman" w:cs="Times New Roman"/>
          <w:sz w:val="28"/>
          <w:szCs w:val="28"/>
        </w:rPr>
        <w:t xml:space="preserve"> - Режим доступа: https: </w:t>
      </w:r>
      <w:r w:rsidRPr="00F46B3E">
        <w:rPr>
          <w:rFonts w:ascii="Times New Roman" w:hAnsi="Times New Roman" w:cs="Times New Roman"/>
          <w:color w:val="6600FF"/>
          <w:sz w:val="28"/>
          <w:szCs w:val="28"/>
          <w:u w:val="single"/>
        </w:rPr>
        <w:t>//fefm.mipt.ru/</w:t>
      </w:r>
      <w:proofErr w:type="spellStart"/>
      <w:r w:rsidRPr="00F46B3E">
        <w:rPr>
          <w:rFonts w:ascii="Times New Roman" w:hAnsi="Times New Roman" w:cs="Times New Roman"/>
          <w:color w:val="6600FF"/>
          <w:sz w:val="28"/>
          <w:szCs w:val="28"/>
          <w:u w:val="single"/>
        </w:rPr>
        <w:t>master</w:t>
      </w:r>
      <w:proofErr w:type="spellEnd"/>
      <w:r w:rsidRPr="00F46B3E">
        <w:rPr>
          <w:rFonts w:ascii="Times New Roman" w:hAnsi="Times New Roman" w:cs="Times New Roman"/>
          <w:color w:val="6600FF"/>
          <w:sz w:val="28"/>
          <w:szCs w:val="28"/>
          <w:u w:val="single"/>
        </w:rPr>
        <w:t>/</w:t>
      </w:r>
      <w:proofErr w:type="spellStart"/>
      <w:r w:rsidRPr="00F46B3E">
        <w:rPr>
          <w:rFonts w:ascii="Times New Roman" w:hAnsi="Times New Roman" w:cs="Times New Roman"/>
          <w:color w:val="6600FF"/>
          <w:sz w:val="28"/>
          <w:szCs w:val="28"/>
          <w:u w:val="single"/>
        </w:rPr>
        <w:t>vacuum</w:t>
      </w:r>
      <w:proofErr w:type="spellEnd"/>
      <w:r w:rsidRPr="00F46B3E">
        <w:rPr>
          <w:rFonts w:ascii="Times New Roman" w:hAnsi="Times New Roman" w:cs="Times New Roman"/>
          <w:color w:val="6600FF"/>
          <w:sz w:val="28"/>
          <w:szCs w:val="28"/>
          <w:u w:val="single"/>
        </w:rPr>
        <w:t>/</w:t>
      </w:r>
    </w:p>
    <w:p w:rsidR="00C1253B" w:rsidRPr="00AE2304" w:rsidRDefault="00C1253B" w:rsidP="00550EEA">
      <w:pPr>
        <w:pStyle w:val="1"/>
        <w:tabs>
          <w:tab w:val="left" w:pos="1429"/>
          <w:tab w:val="left" w:pos="1430"/>
        </w:tabs>
        <w:spacing w:line="240" w:lineRule="auto"/>
        <w:ind w:firstLine="0"/>
        <w:contextualSpacing/>
        <w:jc w:val="both"/>
        <w:rPr>
          <w:sz w:val="28"/>
          <w:szCs w:val="28"/>
        </w:rPr>
      </w:pPr>
    </w:p>
    <w:sectPr w:rsidR="00C1253B" w:rsidRPr="00AE2304" w:rsidSect="00550EE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2A"/>
    <w:rsid w:val="000045B8"/>
    <w:rsid w:val="000745FB"/>
    <w:rsid w:val="00085361"/>
    <w:rsid w:val="001043D2"/>
    <w:rsid w:val="00135CB2"/>
    <w:rsid w:val="00174E18"/>
    <w:rsid w:val="001E5C2A"/>
    <w:rsid w:val="00343E0D"/>
    <w:rsid w:val="003822ED"/>
    <w:rsid w:val="0045395E"/>
    <w:rsid w:val="004A77A8"/>
    <w:rsid w:val="004C36F0"/>
    <w:rsid w:val="00550EEA"/>
    <w:rsid w:val="005A341F"/>
    <w:rsid w:val="00601366"/>
    <w:rsid w:val="00653015"/>
    <w:rsid w:val="00663FEB"/>
    <w:rsid w:val="006A7C80"/>
    <w:rsid w:val="006D0B4B"/>
    <w:rsid w:val="0071540E"/>
    <w:rsid w:val="00732FC3"/>
    <w:rsid w:val="008210F8"/>
    <w:rsid w:val="008D6187"/>
    <w:rsid w:val="008F57E1"/>
    <w:rsid w:val="008F7933"/>
    <w:rsid w:val="00903EEC"/>
    <w:rsid w:val="00954CF9"/>
    <w:rsid w:val="009D7CB3"/>
    <w:rsid w:val="00A22453"/>
    <w:rsid w:val="00A52510"/>
    <w:rsid w:val="00A66FC8"/>
    <w:rsid w:val="00B46874"/>
    <w:rsid w:val="00B855FA"/>
    <w:rsid w:val="00BC12C7"/>
    <w:rsid w:val="00C1253B"/>
    <w:rsid w:val="00C70E49"/>
    <w:rsid w:val="00C90459"/>
    <w:rsid w:val="00CB63C6"/>
    <w:rsid w:val="00CC077A"/>
    <w:rsid w:val="00CD3A64"/>
    <w:rsid w:val="00D9270B"/>
    <w:rsid w:val="00DF2D04"/>
    <w:rsid w:val="00EC562A"/>
    <w:rsid w:val="00EE62AA"/>
    <w:rsid w:val="00F63CA9"/>
    <w:rsid w:val="00F7718C"/>
    <w:rsid w:val="00F8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A4047-DDC8-4DDA-BCA5-3432D3CB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550EEA"/>
    <w:rPr>
      <w:rFonts w:ascii="Times New Roman" w:eastAsia="Times New Roman" w:hAnsi="Times New Roman" w:cs="Times New Roman"/>
    </w:rPr>
  </w:style>
  <w:style w:type="paragraph" w:customStyle="1" w:styleId="a4">
    <w:name w:val="Подпись к таблице"/>
    <w:basedOn w:val="a"/>
    <w:link w:val="a3"/>
    <w:rsid w:val="00550EEA"/>
    <w:pPr>
      <w:widowControl w:val="0"/>
      <w:spacing w:after="0" w:line="36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Другое_"/>
    <w:basedOn w:val="a0"/>
    <w:link w:val="a6"/>
    <w:rsid w:val="00550EEA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550EE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_"/>
    <w:basedOn w:val="a0"/>
    <w:link w:val="1"/>
    <w:rsid w:val="00550EE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550EEA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550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50E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50EEA"/>
    <w:rPr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C1253B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C1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12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2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s://istokmw.ru/editions" TargetMode="External"/><Relationship Id="rId18" Type="http://schemas.openxmlformats.org/officeDocument/2006/relationships/hyperlink" Target="https://elib.miet.ru/MegaPro/Web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s://istokmw.ru/patents-and-inventions" TargetMode="External"/><Relationship Id="rId17" Type="http://schemas.openxmlformats.org/officeDocument/2006/relationships/hyperlink" Target="http://link.springer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library.ru/defaultx.asp" TargetMode="External"/><Relationship Id="rId20" Type="http://schemas.openxmlformats.org/officeDocument/2006/relationships/hyperlink" Target="http://solid.phys.spbu.ru/17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obrnadzor.gov.ru/" TargetMode="External"/><Relationship Id="rId11" Type="http://schemas.openxmlformats.org/officeDocument/2006/relationships/hyperlink" Target="https://istokmw.ru/client-edition/" TargetMode="External"/><Relationship Id="rId5" Type="http://schemas.openxmlformats.org/officeDocument/2006/relationships/hyperlink" Target="https://edu.gov.ru/" TargetMode="External"/><Relationship Id="rId15" Type="http://schemas.openxmlformats.org/officeDocument/2006/relationships/hyperlink" Target="http://www.kit-e.ru/" TargetMode="External"/><Relationship Id="rId10" Type="http://schemas.openxmlformats.org/officeDocument/2006/relationships/hyperlink" Target="https://istokmw.ru/" TargetMode="External"/><Relationship Id="rId19" Type="http://schemas.openxmlformats.org/officeDocument/2006/relationships/hyperlink" Target="http://www.viniti.ru" TargetMode="External"/><Relationship Id="rId4" Type="http://schemas.openxmlformats.org/officeDocument/2006/relationships/hyperlink" Target="https://minobrnauki.gov.ru/" TargetMode="External"/><Relationship Id="rId9" Type="http://schemas.openxmlformats.org/officeDocument/2006/relationships/hyperlink" Target="https://e.lanbook.com" TargetMode="External"/><Relationship Id="rId14" Type="http://schemas.openxmlformats.org/officeDocument/2006/relationships/hyperlink" Target="http://plasma.isuc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Столярова О.В.</dc:creator>
  <cp:keywords/>
  <dc:description/>
  <cp:lastModifiedBy>Столярова О.В.</cp:lastModifiedBy>
  <cp:revision>22</cp:revision>
  <dcterms:created xsi:type="dcterms:W3CDTF">2024-01-16T06:33:00Z</dcterms:created>
  <dcterms:modified xsi:type="dcterms:W3CDTF">2024-01-23T13:08:00Z</dcterms:modified>
</cp:coreProperties>
</file>